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36"/>
          <w:szCs w:val="36"/>
        </w:rPr>
        <w:t>Retourformulier</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t>Retourvoorwaarden</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 xml:space="preserve">Toch niet tevreden met het product? Binnen </w:t>
      </w:r>
      <w:r>
        <w:rPr>
          <w:rFonts w:ascii="Arial" w:eastAsia="Times New Roman" w:hAnsi="Arial" w:cs="Arial"/>
          <w:color w:val="000000"/>
          <w:sz w:val="22"/>
          <w:szCs w:val="22"/>
          <w:lang w:val="nl-NL"/>
        </w:rPr>
        <w:t>14</w:t>
      </w:r>
      <w:r>
        <w:rPr>
          <w:rFonts w:ascii="Arial" w:eastAsia="Times New Roman" w:hAnsi="Arial" w:cs="Arial"/>
          <w:color w:val="000000"/>
          <w:sz w:val="22"/>
          <w:szCs w:val="22"/>
        </w:rPr>
        <w:t xml:space="preserve"> dagen na ontvangst heb je de mogelijkheid om het product terug te sturen. Volg daarvoor de onderstaande stappen. </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Verpakking</w:t>
      </w:r>
    </w:p>
    <w:p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Pak de producten in originele staat en verpakking in een doos</w:t>
      </w:r>
    </w:p>
    <w:p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Plaats het ingevulde retourformulier in de doos</w:t>
      </w:r>
    </w:p>
    <w:p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Plak het meegeleverde retourlabel goed zichtbaar op de doos</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Verzending</w:t>
      </w:r>
    </w:p>
    <w:p w:rsidR="008D3368" w:rsidRDefault="008D3368" w:rsidP="008D3368">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Lever het pakket in bij het postkantoor</w:t>
      </w:r>
    </w:p>
    <w:p w:rsidR="008D3368" w:rsidRPr="008D3368" w:rsidRDefault="008D3368" w:rsidP="008D3368">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Bewaar het verzendbewijs goed</w:t>
      </w:r>
    </w:p>
    <w:p w:rsidR="008D3368" w:rsidRDefault="008D3368" w:rsidP="008D3368">
      <w:pPr>
        <w:rPr>
          <w:rFonts w:ascii="Arial" w:eastAsia="Times New Roman" w:hAnsi="Arial" w:cs="Arial"/>
          <w:b/>
          <w:bCs/>
          <w:color w:val="000000"/>
          <w:sz w:val="28"/>
          <w:szCs w:val="28"/>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t>Terugbetaling</w:t>
      </w:r>
      <w:r>
        <w:rPr>
          <w:rFonts w:ascii="Arial" w:eastAsia="Times New Roman" w:hAnsi="Arial" w:cs="Arial"/>
          <w:color w:val="000000"/>
          <w:sz w:val="28"/>
          <w:szCs w:val="28"/>
        </w:rPr>
        <w:t xml:space="preserve"> </w:t>
      </w:r>
      <w:r>
        <w:rPr>
          <w:rFonts w:ascii="Arial" w:eastAsia="Times New Roman" w:hAnsi="Arial" w:cs="Arial"/>
          <w:color w:val="000000"/>
          <w:sz w:val="28"/>
          <w:szCs w:val="28"/>
        </w:rPr>
        <w:br/>
      </w: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Wanneer betalen we terug?</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Wij maken de door jouw gemaakte kosten (aanschafkosten en originele verzendkosten) binnen 14 dagen na herroeping naar je over. </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Wat krijg je terug?</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Je krijgt het volledige aankoopbedrag terug, inclusief de origineel betaalde verzend</w:t>
      </w:r>
      <w:r>
        <w:rPr>
          <w:rFonts w:ascii="Arial" w:eastAsia="Times New Roman" w:hAnsi="Arial" w:cs="Arial"/>
          <w:color w:val="000000"/>
          <w:sz w:val="22"/>
          <w:szCs w:val="22"/>
          <w:lang w:val="nl-NL"/>
        </w:rPr>
        <w:t>-</w:t>
      </w:r>
      <w:r>
        <w:rPr>
          <w:rFonts w:ascii="Arial" w:eastAsia="Times New Roman" w:hAnsi="Arial" w:cs="Arial"/>
          <w:color w:val="000000"/>
          <w:sz w:val="22"/>
          <w:szCs w:val="22"/>
        </w:rPr>
        <w:t xml:space="preserve"> en betaalkosten. </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Waar ontvang ik het teruggestorte bedrag? </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Wij storten het bedrag op dezelfde manier terug zoals je hebt afgerekend. Lukt dit niet? Dan nemen we contact met je op. </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Kosten voor het retour sturen </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De kosten voor de retourzending zijn voor je eigen rekening. Stuur je een product terug omdat deze beschadigd of verkeerd geleverd is? Dan vergoeden wij deze kosten achteraf.</w:t>
      </w:r>
    </w:p>
    <w:p w:rsidR="008D3368" w:rsidRDefault="008D3368">
      <w:pPr>
        <w:spacing w:after="160" w:line="259" w:lineRule="auto"/>
        <w:rPr>
          <w:rFonts w:ascii="-webkit-standard" w:eastAsia="Times New Roman" w:hAnsi="-webkit-standard" w:cs="Times New Roman"/>
          <w:color w:val="000000"/>
        </w:rPr>
      </w:pPr>
      <w:r>
        <w:rPr>
          <w:rFonts w:ascii="-webkit-standard" w:eastAsia="Times New Roman" w:hAnsi="-webkit-standard" w:cs="Times New Roman"/>
          <w:color w:val="000000"/>
        </w:rPr>
        <w:br w:type="page"/>
      </w: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lastRenderedPageBreak/>
        <w:t>Retourformulier</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Stuur dit formulier ingevuld mee met de retourzending. </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Gegevens</w:t>
      </w:r>
    </w:p>
    <w:tbl>
      <w:tblPr>
        <w:tblW w:w="0" w:type="auto"/>
        <w:tblLook w:val="04A0" w:firstRow="1" w:lastRow="0" w:firstColumn="1" w:lastColumn="0" w:noHBand="0" w:noVBand="1"/>
      </w:tblPr>
      <w:tblGrid>
        <w:gridCol w:w="4101"/>
        <w:gridCol w:w="4820"/>
      </w:tblGrid>
      <w:tr w:rsidR="008D3368"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FF192A">
            <w:pPr>
              <w:rPr>
                <w:rFonts w:ascii="Times New Roman" w:eastAsia="Times New Roman" w:hAnsi="Times New Roman" w:cs="Times New Roman"/>
              </w:rPr>
            </w:pPr>
            <w:r>
              <w:rPr>
                <w:rFonts w:ascii="Arial" w:eastAsia="Times New Roman" w:hAnsi="Arial" w:cs="Arial"/>
                <w:color w:val="000000"/>
                <w:sz w:val="22"/>
                <w:szCs w:val="22"/>
                <w:lang w:val="nl-NL"/>
              </w:rPr>
              <w:t>Factuurnummer</w:t>
            </w:r>
            <w:r w:rsidR="008D3368">
              <w:rPr>
                <w:rFonts w:ascii="Arial" w:eastAsia="Times New Roman" w:hAnsi="Arial" w:cs="Arial"/>
                <w:color w:val="000000"/>
                <w:sz w:val="22"/>
                <w:szCs w:val="22"/>
              </w:rPr>
              <w:t> </w:t>
            </w:r>
          </w:p>
        </w:tc>
      </w:tr>
      <w:tr w:rsidR="00FF192A"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IBAN: </w:t>
            </w:r>
          </w:p>
        </w:tc>
      </w:tr>
      <w:tr w:rsidR="00FF192A"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Naam rekeninghouder:</w:t>
            </w:r>
          </w:p>
        </w:tc>
      </w:tr>
      <w:tr w:rsidR="00FF192A"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Datum retourzending: </w:t>
            </w:r>
          </w:p>
        </w:tc>
      </w:tr>
      <w:tr w:rsidR="00FF192A"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FF192A" w:rsidRDefault="00FF192A" w:rsidP="00FF192A">
            <w:pPr>
              <w:rPr>
                <w:rFonts w:ascii="Times New Roman" w:eastAsia="Times New Roman" w:hAnsi="Times New Roman" w:cs="Times New Roman"/>
              </w:rPr>
            </w:pPr>
          </w:p>
        </w:tc>
      </w:tr>
      <w:tr w:rsidR="00FF192A" w:rsidTr="008D3368">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E-mail:</w:t>
            </w:r>
          </w:p>
        </w:tc>
      </w:tr>
    </w:tbl>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Reden van retour: </w:t>
      </w:r>
    </w:p>
    <w:tbl>
      <w:tblPr>
        <w:tblW w:w="0" w:type="auto"/>
        <w:tblLook w:val="04A0" w:firstRow="1" w:lastRow="0" w:firstColumn="1" w:lastColumn="0" w:noHBand="0" w:noVBand="1"/>
      </w:tblPr>
      <w:tblGrid>
        <w:gridCol w:w="4101"/>
        <w:gridCol w:w="4820"/>
      </w:tblGrid>
      <w:tr w:rsidR="008D3368"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 xml:space="preserve">O  </w:t>
            </w:r>
            <w:r>
              <w:rPr>
                <w:rFonts w:ascii="Arial" w:eastAsia="Times New Roman" w:hAnsi="Arial" w:cs="Arial"/>
                <w:color w:val="000000"/>
                <w:sz w:val="22"/>
                <w:szCs w:val="22"/>
                <w:lang w:val="en-US"/>
              </w:rPr>
              <w:t xml:space="preserve"> </w:t>
            </w:r>
            <w:r>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O   Dubbel geleverd</w:t>
            </w:r>
          </w:p>
        </w:tc>
      </w:tr>
      <w:tr w:rsidR="008D3368"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Voldoet niet aan verwachting</w:t>
            </w:r>
          </w:p>
        </w:tc>
      </w:tr>
      <w:tr w:rsidR="008D3368"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Verkeerd besteld</w:t>
            </w:r>
          </w:p>
        </w:tc>
      </w:tr>
      <w:tr w:rsidR="008D3368" w:rsidTr="008D3368">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rPr>
                <w:rFonts w:ascii="Times New Roman" w:eastAsia="Times New Roman" w:hAnsi="Times New Roman" w:cs="Times New Roman"/>
              </w:rPr>
            </w:pPr>
            <w:r>
              <w:rPr>
                <w:rFonts w:ascii="Arial" w:eastAsia="Times New Roman" w:hAnsi="Arial" w:cs="Arial"/>
                <w:color w:val="000000"/>
                <w:sz w:val="22"/>
                <w:szCs w:val="22"/>
              </w:rPr>
              <w:t>O   Anders, namelijk: </w:t>
            </w:r>
          </w:p>
        </w:tc>
      </w:tr>
    </w:tbl>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Retourartikelen</w:t>
      </w:r>
    </w:p>
    <w:tbl>
      <w:tblPr>
        <w:tblW w:w="8079" w:type="dxa"/>
        <w:tblLook w:val="04A0" w:firstRow="1" w:lastRow="0" w:firstColumn="1" w:lastColumn="0" w:noHBand="0" w:noVBand="1"/>
      </w:tblPr>
      <w:tblGrid>
        <w:gridCol w:w="4012"/>
        <w:gridCol w:w="4067"/>
      </w:tblGrid>
      <w:tr w:rsidR="00FF192A" w:rsidTr="00FF192A">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rFonts w:ascii="Times New Roman" w:eastAsia="Times New Roman" w:hAnsi="Times New Roman" w:cs="Times New Roman"/>
              </w:rPr>
            </w:pPr>
            <w:r>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Pr="00FF192A" w:rsidRDefault="00FF192A">
            <w:pPr>
              <w:rPr>
                <w:rFonts w:ascii="Times New Roman" w:eastAsia="Times New Roman" w:hAnsi="Times New Roman" w:cs="Times New Roman"/>
                <w:lang w:val="nl-NL"/>
              </w:rPr>
            </w:pPr>
            <w:r>
              <w:rPr>
                <w:rFonts w:ascii="Arial" w:eastAsia="Times New Roman" w:hAnsi="Arial" w:cs="Arial"/>
                <w:b/>
                <w:bCs/>
                <w:color w:val="000000"/>
                <w:sz w:val="22"/>
                <w:szCs w:val="22"/>
                <w:lang w:val="nl-NL"/>
              </w:rPr>
              <w:t>Artikel</w:t>
            </w:r>
          </w:p>
        </w:tc>
      </w:tr>
      <w:tr w:rsidR="00FF192A" w:rsidTr="00FF192A">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r>
      <w:tr w:rsidR="00FF192A" w:rsidTr="00FF192A">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r>
      <w:tr w:rsidR="00FF192A" w:rsidTr="00FF192A">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r>
      <w:tr w:rsidR="00FF192A" w:rsidTr="00FF192A">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r>
      <w:tr w:rsidR="00FF192A" w:rsidTr="00FF192A">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FF192A" w:rsidRDefault="00FF192A">
            <w:pPr>
              <w:rPr>
                <w:sz w:val="20"/>
                <w:szCs w:val="20"/>
                <w:lang w:val="nl-NL" w:eastAsia="nl-NL"/>
              </w:rPr>
            </w:pPr>
          </w:p>
        </w:tc>
      </w:tr>
    </w:tbl>
    <w:p w:rsidR="008D3368" w:rsidRDefault="008D3368" w:rsidP="008D3368">
      <w:pPr>
        <w:rPr>
          <w:rFonts w:ascii="-webkit-standard" w:eastAsia="Times New Roman" w:hAnsi="-webkit-standard" w:cs="Times New Roman"/>
          <w:color w:val="000000"/>
        </w:rPr>
      </w:pPr>
    </w:p>
    <w:p w:rsidR="008D3368" w:rsidRPr="00FF192A" w:rsidRDefault="008D3368" w:rsidP="008D3368">
      <w:pPr>
        <w:rPr>
          <w:rFonts w:ascii="-webkit-standard" w:eastAsia="Times New Roman" w:hAnsi="-webkit-standard" w:cs="Times New Roman"/>
          <w:color w:val="000000"/>
          <w:lang w:val="nl-NL"/>
        </w:rPr>
      </w:pPr>
      <w:r>
        <w:rPr>
          <w:rFonts w:ascii="Arial" w:eastAsia="Times New Roman" w:hAnsi="Arial" w:cs="Arial"/>
          <w:b/>
          <w:bCs/>
          <w:color w:val="000000"/>
          <w:sz w:val="22"/>
          <w:szCs w:val="22"/>
        </w:rPr>
        <w:t>Toelichting</w:t>
      </w:r>
      <w:r w:rsidR="00FF192A">
        <w:rPr>
          <w:rFonts w:ascii="Arial" w:eastAsia="Times New Roman" w:hAnsi="Arial" w:cs="Arial"/>
          <w:b/>
          <w:bCs/>
          <w:color w:val="000000"/>
          <w:sz w:val="22"/>
          <w:szCs w:val="22"/>
          <w:lang w:val="nl-NL"/>
        </w:rPr>
        <w:t xml:space="preserve"> (optioneel)</w:t>
      </w:r>
      <w:bookmarkStart w:id="0" w:name="_GoBack"/>
      <w:bookmarkEnd w:id="0"/>
    </w:p>
    <w:tbl>
      <w:tblPr>
        <w:tblW w:w="9026" w:type="dxa"/>
        <w:tblLook w:val="04A0" w:firstRow="1" w:lastRow="0" w:firstColumn="1" w:lastColumn="0" w:noHBand="0" w:noVBand="1"/>
      </w:tblPr>
      <w:tblGrid>
        <w:gridCol w:w="9026"/>
      </w:tblGrid>
      <w:tr w:rsidR="008D3368" w:rsidTr="008D3368">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rsidR="008D3368" w:rsidRDefault="008D3368">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bl>
    <w:p w:rsidR="008D3368" w:rsidRDefault="008D3368">
      <w:pPr>
        <w:spacing w:after="160" w:line="259" w:lineRule="auto"/>
        <w:rPr>
          <w:rFonts w:ascii="Arial" w:eastAsia="Times New Roman" w:hAnsi="Arial" w:cs="Arial"/>
          <w:b/>
          <w:bCs/>
          <w:color w:val="000000"/>
          <w:sz w:val="28"/>
          <w:szCs w:val="28"/>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lastRenderedPageBreak/>
        <w:t>Instructies retourneren</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Terugsturen</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Zorg ervoor dat: </w:t>
      </w:r>
    </w:p>
    <w:p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De artikelen compleet zijn</w:t>
      </w:r>
    </w:p>
    <w:p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De artikelen in originele, onbeschadigde verpakking zitten</w:t>
      </w:r>
    </w:p>
    <w:p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Dat de kopie-factuur en retourformulier zijn bijgevoegd</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Handige tips</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We proberen je retour zo snel mogelijk te verwerken. Hier nog wat handige tips. </w:t>
      </w:r>
    </w:p>
    <w:p w:rsidR="008D3368" w:rsidRDefault="008D3368" w:rsidP="008D3368">
      <w:pPr>
        <w:rPr>
          <w:rFonts w:ascii="-webkit-standard" w:eastAsia="Times New Roman" w:hAnsi="-webkit-standard" w:cs="Times New Roman"/>
          <w:color w:val="000000"/>
        </w:rPr>
      </w:pPr>
    </w:p>
    <w:p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Zorg ervoor dat je de artikelen goed inpakt zodat ze niet beschadigen tijdens transport. </w:t>
      </w:r>
    </w:p>
    <w:p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Om afval te besparen kan je de doos gebruiken waarin wij het product naar je hebben verstuurd. </w:t>
      </w:r>
    </w:p>
    <w:p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Zorg dat het adreslabel goed leesbaar is. </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Versturen</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Afhandeling</w:t>
      </w: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rsidR="008D3368" w:rsidRDefault="008D3368" w:rsidP="008D3368">
      <w:pPr>
        <w:rPr>
          <w:rFonts w:ascii="-webkit-standard" w:eastAsia="Times New Roman" w:hAnsi="-webkit-standard" w:cs="Times New Roman"/>
          <w:color w:val="000000"/>
        </w:rPr>
      </w:pPr>
    </w:p>
    <w:p w:rsidR="008D3368" w:rsidRDefault="008D3368" w:rsidP="008D3368">
      <w:pPr>
        <w:jc w:val="center"/>
        <w:rPr>
          <w:rFonts w:ascii="-webkit-standard" w:eastAsia="Times New Roman" w:hAnsi="-webkit-standard" w:cs="Times New Roman"/>
          <w:color w:val="000000"/>
        </w:rPr>
      </w:pPr>
      <w:r>
        <w:rPr>
          <w:rFonts w:ascii="Arial" w:eastAsia="Times New Roman" w:hAnsi="Arial" w:cs="Arial"/>
          <w:b/>
          <w:bCs/>
          <w:color w:val="000000"/>
          <w:sz w:val="22"/>
          <w:szCs w:val="22"/>
        </w:rPr>
        <w:t>Knip het onderstaande adreslabel uit en plak het zichtbaar op de doos</w:t>
      </w:r>
    </w:p>
    <w:p w:rsidR="008D3368" w:rsidRDefault="008D3368" w:rsidP="008D3368">
      <w:pPr>
        <w:jc w:val="center"/>
        <w:rPr>
          <w:rFonts w:ascii="-webkit-standard" w:eastAsia="Times New Roman" w:hAnsi="-webkit-standard" w:cs="Times New Roman"/>
          <w:color w:val="000000"/>
        </w:rPr>
      </w:pPr>
      <w:r>
        <w:rPr>
          <w:rFonts w:ascii="Arial" w:eastAsia="Times New Roman" w:hAnsi="Arial" w:cs="Arial"/>
          <w:color w:val="000000"/>
          <w:sz w:val="22"/>
          <w:szCs w:val="22"/>
        </w:rPr>
        <w:t>________________________________________________________________________</w:t>
      </w:r>
    </w:p>
    <w:p w:rsidR="008D3368" w:rsidRDefault="008D3368" w:rsidP="008D3368">
      <w:pPr>
        <w:spacing w:after="240"/>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Afzender</w:t>
      </w:r>
    </w:p>
    <w:p w:rsidR="008D3368" w:rsidRDefault="008D3368" w:rsidP="008D3368">
      <w:pPr>
        <w:rPr>
          <w:rFonts w:ascii="Arial" w:eastAsia="Times New Roman" w:hAnsi="Arial" w:cs="Arial"/>
          <w:color w:val="000000"/>
          <w:sz w:val="22"/>
          <w:szCs w:val="22"/>
        </w:rPr>
      </w:pP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t>
      </w:r>
    </w:p>
    <w:p w:rsidR="008D3368" w:rsidRDefault="008D3368" w:rsidP="008D3368">
      <w:pPr>
        <w:rPr>
          <w:rFonts w:ascii="Arial" w:eastAsia="Times New Roman" w:hAnsi="Arial" w:cs="Arial"/>
          <w:color w:val="000000"/>
          <w:sz w:val="22"/>
          <w:szCs w:val="22"/>
        </w:rPr>
      </w:pPr>
    </w:p>
    <w:p w:rsidR="008D3368" w:rsidRDefault="008D3368" w:rsidP="008D3368">
      <w:pPr>
        <w:rPr>
          <w:rFonts w:ascii="Arial" w:eastAsia="Times New Roman" w:hAnsi="Arial" w:cs="Arial"/>
          <w:color w:val="000000"/>
          <w:sz w:val="22"/>
          <w:szCs w:val="22"/>
        </w:rPr>
      </w:pPr>
      <w:r>
        <w:rPr>
          <w:rFonts w:ascii="Arial" w:eastAsia="Times New Roman" w:hAnsi="Arial" w:cs="Arial"/>
          <w:color w:val="000000"/>
          <w:sz w:val="22"/>
          <w:szCs w:val="22"/>
        </w:rPr>
        <w:t>………………………………………</w:t>
      </w:r>
    </w:p>
    <w:p w:rsidR="008D3368" w:rsidRDefault="008D3368" w:rsidP="008D3368">
      <w:pPr>
        <w:rPr>
          <w:rFonts w:ascii="Arial" w:eastAsia="Times New Roman" w:hAnsi="Arial" w:cs="Arial"/>
          <w:color w:val="000000"/>
          <w:sz w:val="22"/>
          <w:szCs w:val="22"/>
        </w:rPr>
      </w:pPr>
    </w:p>
    <w:p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t>
      </w:r>
    </w:p>
    <w:p w:rsidR="008D3368" w:rsidRDefault="008D3368" w:rsidP="008D3368">
      <w:pPr>
        <w:rPr>
          <w:rFonts w:ascii="-webkit-standard" w:eastAsia="Times New Roman" w:hAnsi="-webkit-standard" w:cs="Times New Roman"/>
          <w:color w:val="000000"/>
        </w:rPr>
      </w:pPr>
    </w:p>
    <w:p w:rsidR="008D3368" w:rsidRDefault="008D3368" w:rsidP="008D3368">
      <w:pPr>
        <w:rPr>
          <w:rFonts w:ascii="-webkit-standard" w:eastAsia="Times New Roman" w:hAnsi="-webkit-standard" w:cs="Times New Roman"/>
          <w:color w:val="000000"/>
        </w:rPr>
      </w:pPr>
    </w:p>
    <w:tbl>
      <w:tblPr>
        <w:tblW w:w="0" w:type="auto"/>
        <w:jc w:val="right"/>
        <w:tblLook w:val="04A0" w:firstRow="1" w:lastRow="0" w:firstColumn="1" w:lastColumn="0" w:noHBand="0" w:noVBand="1"/>
      </w:tblPr>
      <w:tblGrid>
        <w:gridCol w:w="5508"/>
      </w:tblGrid>
      <w:tr w:rsidR="008D3368" w:rsidTr="008D3368">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368" w:rsidRDefault="008D3368">
            <w:pPr>
              <w:spacing w:after="240"/>
              <w:rPr>
                <w:rFonts w:ascii="Times New Roman" w:eastAsia="Times New Roman" w:hAnsi="Times New Roman" w:cs="Times New Roman"/>
              </w:rPr>
            </w:pPr>
          </w:p>
          <w:p w:rsidR="008D3368" w:rsidRPr="008D3368" w:rsidRDefault="008D3368">
            <w:pPr>
              <w:ind w:left="720"/>
              <w:rPr>
                <w:rFonts w:ascii="Times New Roman" w:eastAsia="Times New Roman" w:hAnsi="Times New Roman" w:cs="Times New Roman"/>
                <w:sz w:val="32"/>
                <w:szCs w:val="32"/>
                <w:lang w:val="nl-NL"/>
              </w:rPr>
            </w:pPr>
            <w:r>
              <w:rPr>
                <w:rFonts w:ascii="Arial" w:eastAsia="Times New Roman" w:hAnsi="Arial" w:cs="Arial"/>
                <w:b/>
                <w:bCs/>
                <w:color w:val="000000"/>
                <w:sz w:val="32"/>
                <w:szCs w:val="32"/>
                <w:lang w:val="nl-NL"/>
              </w:rPr>
              <w:t>BloemenzeeThee</w:t>
            </w:r>
          </w:p>
          <w:p w:rsidR="008D3368" w:rsidRPr="008D3368" w:rsidRDefault="008D3368">
            <w:pPr>
              <w:ind w:left="720"/>
              <w:rPr>
                <w:rFonts w:ascii="Times New Roman" w:eastAsia="Times New Roman" w:hAnsi="Times New Roman" w:cs="Times New Roman"/>
                <w:sz w:val="32"/>
                <w:szCs w:val="32"/>
                <w:lang w:val="nl-NL"/>
              </w:rPr>
            </w:pPr>
            <w:r>
              <w:rPr>
                <w:rFonts w:ascii="Arial" w:eastAsia="Times New Roman" w:hAnsi="Arial" w:cs="Arial"/>
                <w:color w:val="000000"/>
                <w:sz w:val="32"/>
                <w:szCs w:val="32"/>
              </w:rPr>
              <w:t>Afdeling retouren</w:t>
            </w:r>
            <w:r>
              <w:rPr>
                <w:rFonts w:ascii="Arial" w:eastAsia="Times New Roman" w:hAnsi="Arial" w:cs="Arial"/>
                <w:b/>
                <w:bCs/>
                <w:color w:val="000000"/>
                <w:sz w:val="32"/>
                <w:szCs w:val="32"/>
              </w:rPr>
              <w:br/>
            </w:r>
            <w:proofErr w:type="spellStart"/>
            <w:r>
              <w:rPr>
                <w:rFonts w:ascii="Arial" w:eastAsia="Times New Roman" w:hAnsi="Arial" w:cs="Arial"/>
                <w:b/>
                <w:bCs/>
                <w:color w:val="000000"/>
                <w:sz w:val="32"/>
                <w:szCs w:val="32"/>
                <w:lang w:val="nl-NL"/>
              </w:rPr>
              <w:t>Schegcamp</w:t>
            </w:r>
            <w:proofErr w:type="spellEnd"/>
            <w:r>
              <w:rPr>
                <w:rFonts w:ascii="Arial" w:eastAsia="Times New Roman" w:hAnsi="Arial" w:cs="Arial"/>
                <w:b/>
                <w:bCs/>
                <w:color w:val="000000"/>
                <w:sz w:val="32"/>
                <w:szCs w:val="32"/>
                <w:lang w:val="nl-NL"/>
              </w:rPr>
              <w:t xml:space="preserve"> 35</w:t>
            </w:r>
          </w:p>
          <w:p w:rsidR="008D3368" w:rsidRPr="008D3368" w:rsidRDefault="008D3368">
            <w:pPr>
              <w:ind w:left="720"/>
              <w:rPr>
                <w:rFonts w:ascii="Arial" w:eastAsia="Times New Roman" w:hAnsi="Arial" w:cs="Arial"/>
                <w:b/>
                <w:bCs/>
                <w:color w:val="000000"/>
                <w:sz w:val="32"/>
                <w:szCs w:val="32"/>
                <w:lang w:val="nl-NL"/>
              </w:rPr>
            </w:pPr>
            <w:r>
              <w:rPr>
                <w:rFonts w:ascii="Arial" w:eastAsia="Times New Roman" w:hAnsi="Arial" w:cs="Arial"/>
                <w:b/>
                <w:bCs/>
                <w:color w:val="000000"/>
                <w:sz w:val="32"/>
                <w:szCs w:val="32"/>
                <w:lang w:val="nl-NL"/>
              </w:rPr>
              <w:t>3992 Houten</w:t>
            </w:r>
          </w:p>
        </w:tc>
      </w:tr>
    </w:tbl>
    <w:p w:rsidR="008D3368" w:rsidRDefault="008D3368" w:rsidP="008D3368"/>
    <w:p w:rsidR="000449AB" w:rsidRDefault="000449AB"/>
    <w:sectPr w:rsidR="00044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8"/>
    <w:rsid w:val="000449AB"/>
    <w:rsid w:val="008D3368"/>
    <w:rsid w:val="00FF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9AA2A-554A-48F4-A753-34949562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3368"/>
    <w:pPr>
      <w:spacing w:after="0" w:line="240" w:lineRule="auto"/>
    </w:pPr>
    <w:rPr>
      <w:rFonts w:eastAsiaTheme="minorEastAsia"/>
      <w:sz w:val="24"/>
      <w:szCs w:val="24"/>
      <w:lang w:val="aa-ET"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D3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2451</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Snelle</dc:creator>
  <cp:keywords/>
  <dc:description/>
  <cp:lastModifiedBy>Pieter Snelle</cp:lastModifiedBy>
  <cp:revision>2</cp:revision>
  <dcterms:created xsi:type="dcterms:W3CDTF">2021-03-30T18:00:00Z</dcterms:created>
  <dcterms:modified xsi:type="dcterms:W3CDTF">2021-07-05T13:36:00Z</dcterms:modified>
</cp:coreProperties>
</file>